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4BA" w:rsidRPr="006F5094" w:rsidRDefault="009324BA" w:rsidP="009324BA">
      <w:pPr>
        <w:jc w:val="center"/>
        <w:rPr>
          <w:rFonts w:ascii="TH SarabunPSK" w:hAnsi="TH SarabunPSK" w:cs="TH SarabunPSK"/>
          <w:b/>
          <w:bCs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แผนการ ใช้จ่ายงบประมาณ  ประจำปีงบประมาณ 25</w:t>
      </w:r>
      <w:r>
        <w:rPr>
          <w:rFonts w:ascii="TH SarabunPSK" w:hAnsi="TH SarabunPSK" w:cs="TH SarabunPSK"/>
          <w:b/>
          <w:bCs/>
          <w:color w:val="215868"/>
          <w:sz w:val="32"/>
          <w:szCs w:val="32"/>
        </w:rPr>
        <w:t>62</w:t>
      </w:r>
    </w:p>
    <w:p w:rsidR="009324BA" w:rsidRPr="006F5094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แผนการใช้จ่ายงบประมาณ</w:t>
      </w:r>
      <w:r w:rsidRPr="006F5094">
        <w:rPr>
          <w:rFonts w:ascii="TH SarabunPSK" w:hAnsi="TH SarabunPSK" w:cs="TH SarabunPSK" w:hint="cs"/>
          <w:b/>
          <w:bCs/>
          <w:color w:val="215868"/>
          <w:sz w:val="32"/>
          <w:szCs w:val="32"/>
          <w:cs/>
        </w:rPr>
        <w:t xml:space="preserve"> 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( อุดหนุนรายหัวนักเรียน</w:t>
      </w:r>
      <w:r>
        <w:rPr>
          <w:rFonts w:ascii="TH SarabunPSK" w:hAnsi="TH SarabunPSK" w:cs="TH SarabunPSK"/>
          <w:b/>
          <w:bCs/>
          <w:color w:val="215868"/>
          <w:sz w:val="32"/>
          <w:szCs w:val="32"/>
        </w:rPr>
        <w:t xml:space="preserve"> 324,450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</w:rPr>
        <w:t xml:space="preserve"> 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บ</w:t>
      </w:r>
      <w:r w:rsidRPr="006F5094">
        <w:rPr>
          <w:rFonts w:ascii="TH SarabunPSK" w:hAnsi="TH SarabunPSK" w:cs="TH SarabunPSK" w:hint="cs"/>
          <w:b/>
          <w:bCs/>
          <w:color w:val="215868"/>
          <w:sz w:val="32"/>
          <w:szCs w:val="32"/>
          <w:cs/>
        </w:rPr>
        <w:t>าท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 xml:space="preserve"> )</w:t>
      </w:r>
    </w:p>
    <w:p w:rsidR="009324BA" w:rsidRPr="006F5094" w:rsidRDefault="009324BA" w:rsidP="009324BA">
      <w:pPr>
        <w:jc w:val="center"/>
        <w:rPr>
          <w:rFonts w:ascii="TH SarabunPSK" w:hAnsi="TH SarabunPSK" w:cs="TH SarabunPSK"/>
          <w:b/>
          <w:bCs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ปฏิทินปฏิบัติงานกลุ่มงานในสถานศึกษา</w:t>
      </w:r>
    </w:p>
    <w:p w:rsidR="009324BA" w:rsidRPr="006F5094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rPr>
          <w:rFonts w:ascii="TH SarabunPSK" w:hAnsi="TH SarabunPSK" w:cs="TH SarabunPSK" w:hint="cs"/>
          <w:b/>
          <w:bCs/>
          <w:color w:val="215868"/>
          <w:sz w:val="32"/>
          <w:szCs w:val="32"/>
          <w:cs/>
        </w:rPr>
      </w:pPr>
      <w:r>
        <w:rPr>
          <w:noProof/>
          <w:color w:val="21586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13970</wp:posOffset>
                </wp:positionV>
                <wp:extent cx="1188085" cy="342900"/>
                <wp:effectExtent l="0" t="0" r="12065" b="19050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085" cy="3429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BA" w:rsidRPr="002B005E" w:rsidRDefault="009324BA" w:rsidP="009324BA">
                            <w:pPr>
                              <w:shd w:val="clear" w:color="auto" w:fill="FFFF00"/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2B005E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งานวิชาการ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83.7pt;margin-top:1.1pt;width:93.5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" fillcolor="#00b0f0">
                <v:textbox>
                  <w:txbxContent>
                    <w:p w:rsidR="009324BA" w:rsidRPr="002B005E" w:rsidRDefault="009324BA" w:rsidP="009324BA">
                      <w:pPr>
                        <w:shd w:val="clear" w:color="auto" w:fill="FFFF00"/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2B005E">
                        <w:rPr>
                          <w:rFonts w:hint="cs"/>
                          <w:b/>
                          <w:bCs/>
                          <w:cs/>
                        </w:rPr>
                        <w:t>งานวิชาการ</w:t>
                      </w:r>
                    </w:p>
                  </w:txbxContent>
                </v:textbox>
              </v:rect>
            </w:pict>
          </mc:Fallback>
        </mc:AlternateConten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</w:rPr>
        <w:t xml:space="preserve">                                                     </w:t>
      </w:r>
      <w:r>
        <w:rPr>
          <w:rFonts w:ascii="TH SarabunPSK" w:hAnsi="TH SarabunPSK" w:cs="TH SarabunPSK"/>
          <w:b/>
          <w:bCs/>
          <w:color w:val="215868"/>
          <w:sz w:val="32"/>
          <w:szCs w:val="32"/>
        </w:rPr>
        <w:t>227,115</w:t>
      </w:r>
      <w:r w:rsidRPr="006F5094">
        <w:rPr>
          <w:rFonts w:ascii="TH SarabunPSK" w:hAnsi="TH SarabunPSK" w:cs="TH SarabunPSK" w:hint="cs"/>
          <w:b/>
          <w:bCs/>
          <w:color w:val="215868"/>
          <w:sz w:val="32"/>
          <w:szCs w:val="32"/>
          <w:cs/>
        </w:rPr>
        <w:t xml:space="preserve"> 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บาท</w:t>
      </w:r>
    </w:p>
    <w:p w:rsidR="009324BA" w:rsidRPr="00AA275D" w:rsidRDefault="009324BA" w:rsidP="009324B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1345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306"/>
        <w:gridCol w:w="2659"/>
        <w:gridCol w:w="1134"/>
        <w:gridCol w:w="1279"/>
        <w:gridCol w:w="1417"/>
        <w:gridCol w:w="1986"/>
      </w:tblGrid>
      <w:tr w:rsidR="009324BA" w:rsidRPr="006F5094" w:rsidTr="00CB4CEE">
        <w:trPr>
          <w:trHeight w:val="272"/>
          <w:jc w:val="center"/>
        </w:trPr>
        <w:tc>
          <w:tcPr>
            <w:tcW w:w="564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ที่</w:t>
            </w:r>
          </w:p>
        </w:tc>
        <w:tc>
          <w:tcPr>
            <w:tcW w:w="2306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แผนงาน</w:t>
            </w:r>
          </w:p>
        </w:tc>
        <w:tc>
          <w:tcPr>
            <w:tcW w:w="2659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โครงการ /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คงเหลือปีงบ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 xml:space="preserve">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2561</w:t>
            </w:r>
          </w:p>
        </w:tc>
        <w:tc>
          <w:tcPr>
            <w:tcW w:w="4682" w:type="dxa"/>
            <w:gridSpan w:val="3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ปีงบประมาณ 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2562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ผู้รับผิดชอบ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1</w:t>
            </w:r>
          </w:p>
        </w:tc>
        <w:tc>
          <w:tcPr>
            <w:tcW w:w="2306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หลักสูตรการเรียนการสอน</w:t>
            </w: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1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.1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พัฒนาหลักสูตรโรงเรียน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7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Cs w:val="24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น.ส.รุจิรา คลังชำนาญ</w:t>
            </w:r>
          </w:p>
        </w:tc>
      </w:tr>
      <w:tr w:rsidR="009324BA" w:rsidRPr="006F5094" w:rsidTr="00CB4CEE">
        <w:trPr>
          <w:trHeight w:val="733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8475" w:type="dxa"/>
            <w:gridSpan w:val="5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</w:t>
            </w:r>
          </w:p>
        </w:tc>
        <w:tc>
          <w:tcPr>
            <w:tcW w:w="2306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การประกันคุณภาพ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.1 งานนโยบายและแผน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ศุภ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มงคล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.2 การประกันคุณภาพภายใน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นางอนงค์ สุขกิตติ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3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งานจัดกระบวนการเรียนรู้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lastRenderedPageBreak/>
              <w:t xml:space="preserve">3.1 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โครงการสนับสนุนการจัดการเรียนการสอนวิทยาศาสตร์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นางอนงค์ สุขกิตติ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3.2 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เปิดโลกกว้างสู่อาเซียน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10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89025D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</w:rPr>
            </w:pPr>
          </w:p>
          <w:p w:rsidR="009324BA" w:rsidRPr="0089025D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r w:rsidRPr="0089025D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น.ส.</w:t>
            </w:r>
            <w:proofErr w:type="spellStart"/>
            <w:r w:rsidRPr="0089025D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ศศินันท์</w:t>
            </w:r>
            <w:proofErr w:type="spellEnd"/>
            <w:r w:rsidRPr="0089025D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 xml:space="preserve"> เมืองนาด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28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8"/>
              </w:rPr>
              <w:t>3</w:t>
            </w:r>
            <w:r w:rsidRPr="006F5094">
              <w:rPr>
                <w:rFonts w:ascii="TH SarabunPSK" w:eastAsia="SimSun" w:hAnsi="TH SarabunPSK" w:cs="TH SarabunPSK"/>
                <w:color w:val="215868"/>
                <w:sz w:val="28"/>
                <w:cs/>
              </w:rPr>
              <w:t>.3 กิจกรรมส่งเสริม</w:t>
            </w:r>
            <w:r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 xml:space="preserve">การอ่านออกเขียนได้ </w:t>
            </w:r>
            <w:r>
              <w:rPr>
                <w:rFonts w:ascii="TH SarabunPSK" w:eastAsia="SimSun" w:hAnsi="TH SarabunPSK" w:cs="TH SarabunPSK"/>
                <w:color w:val="215868"/>
                <w:sz w:val="28"/>
              </w:rPr>
              <w:t>100%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นายแท้  ชอบใหญ่</w:t>
            </w:r>
          </w:p>
        </w:tc>
      </w:tr>
      <w:tr w:rsidR="009324BA" w:rsidRPr="006F5094" w:rsidTr="00CB4CEE">
        <w:trPr>
          <w:trHeight w:val="606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.4  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โครงการพัฒนามาตรฐานการเรียนการสอน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น.ส.รุจิรา คลังชำนาญ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Default="009324BA" w:rsidP="009324BA">
            <w:pPr>
              <w:numPr>
                <w:ilvl w:val="1"/>
                <w:numId w:val="1"/>
              </w:num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โครงการยกระดับ</w:t>
            </w:r>
          </w:p>
          <w:p w:rsidR="009324BA" w:rsidRPr="007745AA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ผลสัมฤทธิ์ทางการเรียน โรงเรียนดีมีคุณภาพ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10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น.ส.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สุกัญญา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3.6</w:t>
            </w: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โครงการส่งเสริมสถานศึกษาสุจริต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นางนิตยา นาคพลกรัง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3.7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โครงการส่งเสริม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สถานศีกษา</w:t>
            </w:r>
            <w:proofErr w:type="spellEnd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 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</w:pP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นาย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ศุภ</w:t>
            </w:r>
            <w:proofErr w:type="spellEnd"/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มงคล อุ่นใจชน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3.8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โครงการลดเวลาเรียน เพิ่มเวลารู้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น.ส.รุจิรา คลังชำนาญ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3.9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โครงการพัฒนาสถานศึกษาตามศาสตร์พระราชาสู่การพัฒนาที่ยั่งยืน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9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417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นายก้าม ธง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สันเทียะ</w:t>
            </w:r>
            <w:proofErr w:type="spellEnd"/>
          </w:p>
        </w:tc>
      </w:tr>
      <w:tr w:rsidR="009324BA" w:rsidRPr="006F5094" w:rsidTr="00CB4CEE">
        <w:trPr>
          <w:trHeight w:val="272"/>
          <w:jc w:val="center"/>
        </w:trPr>
        <w:tc>
          <w:tcPr>
            <w:tcW w:w="564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ที่</w:t>
            </w:r>
          </w:p>
        </w:tc>
        <w:tc>
          <w:tcPr>
            <w:tcW w:w="2306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แผนงาน</w:t>
            </w:r>
          </w:p>
        </w:tc>
        <w:tc>
          <w:tcPr>
            <w:tcW w:w="2659" w:type="dxa"/>
            <w:vMerge w:val="restart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โครงการ /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คงเหลือปีงบ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 xml:space="preserve">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2561</w:t>
            </w:r>
          </w:p>
        </w:tc>
        <w:tc>
          <w:tcPr>
            <w:tcW w:w="4682" w:type="dxa"/>
            <w:gridSpan w:val="3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ปีงบประมาณ 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2562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ผู้รับผิดชอบ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4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lastRenderedPageBreak/>
              <w:t>งานกิจกรรมพัฒนาผู้เรียน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lastRenderedPageBreak/>
              <w:t xml:space="preserve">4.1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กิจกรรมส่งเสริมศักยภาพและพัฒนาการเรียนรู้ปฐมวัย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8"/>
                <w:cs/>
              </w:rPr>
              <w:t>นาง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จริยา คูณขุนทด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 xml:space="preserve">4.2  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 xml:space="preserve">โครงการจัดการเรียนการสอนวิทยาศาสตร์และคณิตศาสตร์สู่ศตวรรษที่ </w:t>
            </w: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21</w:t>
            </w:r>
          </w:p>
          <w:p w:rsidR="009324BA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-   กิจกรรมเข้าค่าย</w:t>
            </w: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lastRenderedPageBreak/>
              <w:t>วิทยาศาสตร์</w:t>
            </w:r>
          </w:p>
          <w:p w:rsidR="009324BA" w:rsidRDefault="009324BA" w:rsidP="00CB4CEE">
            <w:pP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</w:pP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-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 xml:space="preserve"> กิจกรรมเข้าค่ายคณิตสาสตร์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-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กิจกรรมเข้าค่ายยกระดับผลสัมฤทธิ์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มิ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ย.-ก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มิ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ย.-ก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Default="009324BA" w:rsidP="00CB4CEE">
            <w:pPr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นางอนงค์ สุขกิตติ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proofErr w:type="spellStart"/>
            <w: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มงคล/เสาวรส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สุกัญญา</w:t>
            </w: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4.3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กิจกรรมแนะแนว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4.3.1 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ศึกษาเด็กรายกรณี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4.3.2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ปฐมนิเทศ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4.3.3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ปัจฉิมนิเทศ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4.3.4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-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-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</w:tc>
        <w:tc>
          <w:tcPr>
            <w:tcW w:w="1279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28"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สุกัญญา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สา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/แท้/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ศุภ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มงคล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น.ส.รุจิรา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มาล</w:t>
            </w:r>
            <w:proofErr w:type="spellEnd"/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ปริญโญ</w:t>
            </w:r>
            <w:proofErr w:type="spellEnd"/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กิจกรรมจากงบเรียนฟรี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15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ปี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-กิจกรรมส่งเสริมด้านวิชาการ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-กิจกรรมส่งเสริมศีลธรรม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-กิจกรรมส่งเสริมด้าน  นวัตกรรมและเทคโนโลยี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-กิจกรรม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ทัศน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ศึกษา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20"/>
                <w:szCs w:val="20"/>
                <w:cs/>
              </w:rPr>
            </w:pP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20"/>
                <w:szCs w:val="20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( งบกิจกรรมเรียนฟรี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)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.ส.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รุจิรา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นางสา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สงขาว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นายแท้  ชอบใหญ่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จริยา/นิตยา/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สุกัญญา/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ปริญโญ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/แท้/ มาลี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</w:p>
        </w:tc>
      </w:tr>
      <w:tr w:rsidR="009324BA" w:rsidRPr="006F5094" w:rsidTr="00CB4CEE">
        <w:trPr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4.5 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กิจกรรมเข้าค่ายลูกเสือ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15,150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18,000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ค-มี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ปริญโญ</w:t>
            </w:r>
            <w:proofErr w:type="spellEnd"/>
          </w:p>
        </w:tc>
      </w:tr>
      <w:tr w:rsidR="009324BA" w:rsidRPr="006F5094" w:rsidTr="00CB4CEE">
        <w:trPr>
          <w:trHeight w:val="236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4.6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กิจกรรมชุมนุม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ณะครู</w:t>
            </w:r>
          </w:p>
        </w:tc>
      </w:tr>
      <w:tr w:rsidR="009324BA" w:rsidRPr="006F5094" w:rsidTr="00CB4CEE">
        <w:trPr>
          <w:trHeight w:val="235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b/>
                <w:bCs/>
                <w:color w:val="215868"/>
                <w:sz w:val="30"/>
                <w:szCs w:val="30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 xml:space="preserve">4.7 </w:t>
            </w: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 xml:space="preserve">เปิดโลก </w:t>
            </w:r>
            <w:r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DLTV Digital Library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.ส.เสาวรส บุญสด</w:t>
            </w:r>
          </w:p>
        </w:tc>
      </w:tr>
      <w:tr w:rsidR="009324BA" w:rsidRPr="006F5094" w:rsidTr="00CB4CEE">
        <w:trPr>
          <w:trHeight w:val="235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 xml:space="preserve">4.8 </w:t>
            </w: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การจัดป้ายนิเทศ และมุมหนังสือ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10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นางนิตยา นาคพลกรัง</w:t>
            </w:r>
          </w:p>
        </w:tc>
      </w:tr>
      <w:tr w:rsidR="009324BA" w:rsidRPr="006F5094" w:rsidTr="00CB4CEE">
        <w:trPr>
          <w:trHeight w:val="235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>4.9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นักวิทยาศาสตร์น้อย</w:t>
            </w: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นาง</w:t>
            </w:r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 xml:space="preserve">มาลี  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0"/>
                <w:szCs w:val="30"/>
                <w:cs/>
              </w:rPr>
              <w:t>ขันขะ</w:t>
            </w:r>
            <w:proofErr w:type="spellEnd"/>
          </w:p>
        </w:tc>
      </w:tr>
      <w:tr w:rsidR="009324BA" w:rsidRPr="006F5094" w:rsidTr="00CB4CEE">
        <w:trPr>
          <w:trHeight w:val="235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4.9.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กิจกรรมวันสำคัญ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4.9.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1 วันเด็ก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4.9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.2 วันเข้าพรรษา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4.9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.3 วันแม่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4.9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.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4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 วันอื่นๆ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  วันสุนทรภู่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  วันไหว้ครู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วันคริสต์มาส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-ปีใหม่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  วันสดุดีลูกเสือ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  วันลอยกระทง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-  วันอื่นๆ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</w:tc>
        <w:tc>
          <w:tcPr>
            <w:tcW w:w="1279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417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ส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มิ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ย. 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มิ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ย. 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ธ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ค. 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ก.ค.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พ.ย.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60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นางสา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สงขาว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นางสา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รินี</w:t>
            </w:r>
            <w:proofErr w:type="spellEnd"/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ปริญโญ</w:t>
            </w:r>
            <w:proofErr w:type="spellEnd"/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นางอนงค์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นายแท้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งสา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รินี</w:t>
            </w:r>
            <w:proofErr w:type="spellEnd"/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สาวรุจิรา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ธีรเดช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นายก้าม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นางสา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 นางนิตยา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</w:tr>
      <w:tr w:rsidR="009324BA" w:rsidRPr="006F5094" w:rsidTr="00CB4CEE">
        <w:trPr>
          <w:trHeight w:val="795"/>
          <w:jc w:val="center"/>
        </w:trPr>
        <w:tc>
          <w:tcPr>
            <w:tcW w:w="564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5</w:t>
            </w:r>
          </w:p>
        </w:tc>
        <w:tc>
          <w:tcPr>
            <w:tcW w:w="230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งานวัดผลประเมินผล</w:t>
            </w: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5.1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กิจกรรมจัดทำคลังข้อสอบ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ค-ก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ย.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61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26"/>
                <w:szCs w:val="26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นางสาวรุจิรา คลังชำนาญ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6</w:t>
            </w:r>
          </w:p>
        </w:tc>
        <w:tc>
          <w:tcPr>
            <w:tcW w:w="2306" w:type="dxa"/>
            <w:vMerge w:val="restart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งานพัฒนาสื่อและนวัตกรรม</w:t>
            </w: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.2  การบริการ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โสตทัศน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ู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โนปกรณ์</w:t>
            </w:r>
            <w:proofErr w:type="spellEnd"/>
          </w:p>
        </w:tc>
        <w:tc>
          <w:tcPr>
            <w:tcW w:w="1134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3,000</w:t>
            </w:r>
          </w:p>
        </w:tc>
        <w:tc>
          <w:tcPr>
            <w:tcW w:w="1279" w:type="dxa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22"/>
                <w:szCs w:val="2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2"/>
                <w:szCs w:val="22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22"/>
                <w:szCs w:val="22"/>
                <w:cs/>
              </w:rPr>
              <w:t>ปริญโญ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22"/>
                <w:szCs w:val="22"/>
                <w:cs/>
              </w:rPr>
              <w:t xml:space="preserve"> ประพันธ์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22"/>
                <w:szCs w:val="22"/>
                <w:cs/>
              </w:rPr>
              <w:t>อนุรักษ์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2306" w:type="dxa"/>
            <w:vMerge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FFFF00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.3 การบริหารจัดการคอมพิวเตอร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์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และอินเทอร์เน็ต</w:t>
            </w:r>
          </w:p>
        </w:tc>
        <w:tc>
          <w:tcPr>
            <w:tcW w:w="1134" w:type="dxa"/>
            <w:shd w:val="clear" w:color="auto" w:fill="FFFF00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FFFF00"/>
            <w:vAlign w:val="center"/>
          </w:tcPr>
          <w:p w:rsidR="009324BA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8,000</w:t>
            </w:r>
          </w:p>
        </w:tc>
        <w:tc>
          <w:tcPr>
            <w:tcW w:w="1417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FFFF0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 xml:space="preserve">นายธีรเดช 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มิอ</w:t>
            </w:r>
            <w:proofErr w:type="spellEnd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ขุนทด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11345" w:type="dxa"/>
            <w:gridSpan w:val="7"/>
            <w:shd w:val="clear" w:color="auto" w:fill="FFFF0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</w:p>
        </w:tc>
      </w:tr>
      <w:tr w:rsidR="009324BA" w:rsidRPr="006F5094" w:rsidTr="00CB4CEE">
        <w:trPr>
          <w:trHeight w:val="272"/>
          <w:jc w:val="center"/>
        </w:trPr>
        <w:tc>
          <w:tcPr>
            <w:tcW w:w="564" w:type="dxa"/>
            <w:vMerge w:val="restart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>
              <w:rPr>
                <w:noProof/>
                <w:color w:val="21586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-461645</wp:posOffset>
                      </wp:positionV>
                      <wp:extent cx="1028700" cy="342900"/>
                      <wp:effectExtent l="0" t="0" r="19050" b="19050"/>
                      <wp:wrapNone/>
                      <wp:docPr id="3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324BA" w:rsidRPr="002B005E" w:rsidRDefault="009324BA" w:rsidP="009324BA">
                                  <w:pPr>
                                    <w:shd w:val="clear" w:color="auto" w:fill="92D050"/>
                                    <w:jc w:val="center"/>
                                    <w:rPr>
                                      <w:b/>
                                      <w:bCs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s/>
                                    </w:rPr>
                                    <w:t>งานบุคคล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" o:spid="_x0000_s1027" style="position:absolute;left:0;text-align:left;margin-left:20.1pt;margin-top:-36.35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" fillcolor="#00b0f0">
                      <v:textbox>
                        <w:txbxContent>
                          <w:p w:rsidR="009324BA" w:rsidRPr="002B005E" w:rsidRDefault="009324BA" w:rsidP="009324BA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งานบุคคล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ที่</w:t>
            </w:r>
          </w:p>
        </w:tc>
        <w:tc>
          <w:tcPr>
            <w:tcW w:w="2306" w:type="dxa"/>
            <w:vMerge w:val="restart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แผนงาน</w:t>
            </w:r>
          </w:p>
        </w:tc>
        <w:tc>
          <w:tcPr>
            <w:tcW w:w="2659" w:type="dxa"/>
            <w:vMerge w:val="restart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โครงการ /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คงเหลือปีงบ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 xml:space="preserve">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2561</w:t>
            </w:r>
          </w:p>
        </w:tc>
        <w:tc>
          <w:tcPr>
            <w:tcW w:w="4682" w:type="dxa"/>
            <w:gridSpan w:val="3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2562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279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986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ผู้รับผิดชอบ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vMerge w:val="restart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1</w:t>
            </w:r>
          </w:p>
        </w:tc>
        <w:tc>
          <w:tcPr>
            <w:tcW w:w="2306" w:type="dxa"/>
            <w:vMerge w:val="restart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>งานเสริมสร้างประสิทธิภาพบุคคล</w:t>
            </w:r>
          </w:p>
        </w:tc>
        <w:tc>
          <w:tcPr>
            <w:tcW w:w="2659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1.1 การจัดทำระบบและทะเบียนประวัติ</w:t>
            </w:r>
          </w:p>
        </w:tc>
        <w:tc>
          <w:tcPr>
            <w:tcW w:w="1134" w:type="dxa"/>
            <w:vMerge w:val="restart"/>
            <w:shd w:val="clear" w:color="auto" w:fill="92D050"/>
          </w:tcPr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-</w:t>
            </w:r>
          </w:p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15,000</w:t>
            </w:r>
          </w:p>
        </w:tc>
        <w:tc>
          <w:tcPr>
            <w:tcW w:w="1279" w:type="dxa"/>
            <w:vMerge w:val="restart"/>
            <w:shd w:val="clear" w:color="auto" w:fill="92D050"/>
          </w:tcPr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2,000</w:t>
            </w:r>
          </w:p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15,000</w:t>
            </w:r>
          </w:p>
        </w:tc>
        <w:tc>
          <w:tcPr>
            <w:tcW w:w="1417" w:type="dxa"/>
            <w:vMerge w:val="restart"/>
            <w:shd w:val="clear" w:color="auto" w:fill="92D050"/>
          </w:tcPr>
          <w:p w:rsidR="009324BA" w:rsidRDefault="009324BA" w:rsidP="00CB4CEE">
            <w:pPr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  <w:p w:rsidR="009324BA" w:rsidRDefault="009324BA" w:rsidP="00CB4CEE">
            <w:pPr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vMerge w:val="restart"/>
            <w:shd w:val="clear" w:color="auto" w:fill="92D050"/>
          </w:tcPr>
          <w:p w:rsidR="009324BA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นางสา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สงขาว</w:t>
            </w:r>
          </w:p>
        </w:tc>
      </w:tr>
      <w:tr w:rsidR="009324BA" w:rsidRPr="006F5094" w:rsidTr="00CB4CEE">
        <w:trPr>
          <w:trHeight w:val="1004"/>
          <w:jc w:val="center"/>
        </w:trPr>
        <w:tc>
          <w:tcPr>
            <w:tcW w:w="564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306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659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</w:pPr>
            <w:r w:rsidRPr="00AA17F2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1.2 </w:t>
            </w:r>
            <w:r w:rsidRPr="00AA17F2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กิจกรรมเสริมสร้างประสิทธิภาพบุคลากร</w:t>
            </w:r>
          </w:p>
        </w:tc>
        <w:tc>
          <w:tcPr>
            <w:tcW w:w="1134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</w:tc>
        <w:tc>
          <w:tcPr>
            <w:tcW w:w="1279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</w:tc>
        <w:tc>
          <w:tcPr>
            <w:tcW w:w="1417" w:type="dxa"/>
            <w:vMerge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</w:p>
        </w:tc>
        <w:tc>
          <w:tcPr>
            <w:tcW w:w="1986" w:type="dxa"/>
            <w:vMerge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4" w:type="dxa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</w:t>
            </w:r>
          </w:p>
        </w:tc>
        <w:tc>
          <w:tcPr>
            <w:tcW w:w="2306" w:type="dxa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โครงการสร้างขวัญกำลังใจ</w:t>
            </w:r>
          </w:p>
        </w:tc>
        <w:tc>
          <w:tcPr>
            <w:tcW w:w="2659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กิจกรรมส่งเสริมยกย่อง เชิดชูเกียรติและขวัญกำลังใจ</w:t>
            </w:r>
          </w:p>
        </w:tc>
        <w:tc>
          <w:tcPr>
            <w:tcW w:w="1134" w:type="dxa"/>
            <w:shd w:val="clear" w:color="auto" w:fill="92D050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9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10,5</w:t>
            </w:r>
            <w:r w:rsidRPr="006F5094">
              <w:rPr>
                <w:rFonts w:ascii="TH SarabunPSK" w:hAnsi="TH SarabunPSK" w:cs="TH SarabunPSK"/>
                <w:color w:val="215868"/>
                <w:sz w:val="32"/>
                <w:szCs w:val="32"/>
              </w:rPr>
              <w:t>00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6" w:type="dxa"/>
            <w:shd w:val="clear" w:color="auto" w:fill="92D050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นางจริยา คูณขุนทด</w:t>
            </w:r>
          </w:p>
        </w:tc>
      </w:tr>
    </w:tbl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jc w:val="center"/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jc w:val="center"/>
        <w:rPr>
          <w:rFonts w:ascii="TH SarabunPSK" w:hAnsi="TH SarabunPSK" w:cs="TH SarabunPSK"/>
          <w:b/>
          <w:bCs/>
          <w:color w:val="215868"/>
          <w:sz w:val="32"/>
          <w:szCs w:val="32"/>
        </w:rPr>
      </w:pPr>
      <w:r>
        <w:rPr>
          <w:noProof/>
          <w:color w:val="21586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207010</wp:posOffset>
                </wp:positionV>
                <wp:extent cx="1257300" cy="342900"/>
                <wp:effectExtent l="0" t="0" r="19050" b="1905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BA" w:rsidRPr="002B005E" w:rsidRDefault="009324BA" w:rsidP="009324BA">
                            <w:pPr>
                              <w:shd w:val="clear" w:color="auto" w:fill="CC0066"/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งานงบประมาณ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8" style="position:absolute;left:0;text-align:left;margin-left:90.75pt;margin-top:16.3pt;width:9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" fillcolor="#00b0f0">
                <v:textbox>
                  <w:txbxContent>
                    <w:p w:rsidR="009324BA" w:rsidRPr="002B005E" w:rsidRDefault="009324BA" w:rsidP="009324BA">
                      <w:pPr>
                        <w:shd w:val="clear" w:color="auto" w:fill="CC0066"/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งานงบประมาณ</w:t>
                      </w:r>
                    </w:p>
                  </w:txbxContent>
                </v:textbox>
              </v:rect>
            </w:pict>
          </mc:Fallback>
        </mc:AlternateContent>
      </w:r>
    </w:p>
    <w:p w:rsidR="009324BA" w:rsidRPr="006F5094" w:rsidRDefault="009324BA" w:rsidP="009324BA">
      <w:pPr>
        <w:jc w:val="center"/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tbl>
      <w:tblPr>
        <w:tblW w:w="1105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2976"/>
        <w:gridCol w:w="1134"/>
        <w:gridCol w:w="1277"/>
        <w:gridCol w:w="1417"/>
        <w:gridCol w:w="1985"/>
      </w:tblGrid>
      <w:tr w:rsidR="009324BA" w:rsidRPr="006F5094" w:rsidTr="00CB4CE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ที่</w:t>
            </w:r>
          </w:p>
        </w:tc>
        <w:tc>
          <w:tcPr>
            <w:tcW w:w="1702" w:type="dxa"/>
            <w:vMerge w:val="restart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แผนงาน</w:t>
            </w:r>
          </w:p>
        </w:tc>
        <w:tc>
          <w:tcPr>
            <w:tcW w:w="2976" w:type="dxa"/>
            <w:vMerge w:val="restart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โครงการ /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vMerge w:val="restart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คงเหลือปีงบ</w:t>
            </w:r>
          </w:p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 xml:space="preserve">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2561</w:t>
            </w:r>
          </w:p>
        </w:tc>
        <w:tc>
          <w:tcPr>
            <w:tcW w:w="4679" w:type="dxa"/>
            <w:gridSpan w:val="3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2562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702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976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ผู้รับผิดชอบ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 w:val="restart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1</w:t>
            </w:r>
          </w:p>
        </w:tc>
        <w:tc>
          <w:tcPr>
            <w:tcW w:w="1702" w:type="dxa"/>
            <w:vMerge w:val="restart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28"/>
                <w:cs/>
              </w:rPr>
              <w:t>งานการเงินและการบัญชี</w:t>
            </w:r>
          </w:p>
        </w:tc>
        <w:tc>
          <w:tcPr>
            <w:tcW w:w="2976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1.1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การพัฒนาระบบงานพัสดุ</w:t>
            </w:r>
          </w:p>
        </w:tc>
        <w:tc>
          <w:tcPr>
            <w:tcW w:w="1134" w:type="dxa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7" w:type="dxa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6,615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ind w:left="36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แท้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/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ปริญโญ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/นิตยา</w:t>
            </w:r>
          </w:p>
        </w:tc>
      </w:tr>
      <w:tr w:rsidR="009324BA" w:rsidRPr="006F5094" w:rsidTr="00CB4CEE">
        <w:trPr>
          <w:trHeight w:val="688"/>
          <w:jc w:val="center"/>
        </w:trPr>
        <w:tc>
          <w:tcPr>
            <w:tcW w:w="567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702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Cs w:val="24"/>
              </w:rPr>
            </w:pPr>
            <w:r w:rsidRPr="00AA17F2">
              <w:rPr>
                <w:rFonts w:ascii="TH SarabunPSK" w:eastAsia="SimSun" w:hAnsi="TH SarabunPSK" w:cs="TH SarabunPSK"/>
                <w:color w:val="215868"/>
                <w:sz w:val="26"/>
                <w:szCs w:val="26"/>
              </w:rPr>
              <w:t>1.2</w:t>
            </w:r>
            <w:r w:rsidRPr="00AA17F2">
              <w:rPr>
                <w:rFonts w:ascii="TH SarabunPSK" w:eastAsia="SimSun" w:hAnsi="TH SarabunPSK" w:cs="TH SarabunPSK"/>
                <w:b/>
                <w:bCs/>
                <w:color w:val="215868"/>
                <w:sz w:val="26"/>
                <w:szCs w:val="26"/>
                <w:cs/>
              </w:rPr>
              <w:t>การจัดระบบงานการเงินและบัญชี</w:t>
            </w:r>
          </w:p>
        </w:tc>
        <w:tc>
          <w:tcPr>
            <w:tcW w:w="1134" w:type="dxa"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ind w:left="36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8"/>
                <w:cs/>
              </w:rPr>
              <w:t>นาง</w:t>
            </w:r>
            <w:r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มาลี/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ศศินันท์</w:t>
            </w:r>
            <w:proofErr w:type="spellEnd"/>
          </w:p>
        </w:tc>
      </w:tr>
      <w:tr w:rsidR="009324BA" w:rsidRPr="006F5094" w:rsidTr="00CB4CEE">
        <w:trPr>
          <w:trHeight w:val="688"/>
          <w:jc w:val="center"/>
        </w:trPr>
        <w:tc>
          <w:tcPr>
            <w:tcW w:w="567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702" w:type="dxa"/>
            <w:vMerge/>
            <w:shd w:val="clear" w:color="auto" w:fill="C6D9F1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976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rPr>
                <w:rFonts w:ascii="TH SarabunPSK" w:eastAsia="SimSun" w:hAnsi="TH SarabunPSK" w:cs="TH SarabunPSK" w:hint="cs"/>
                <w:color w:val="215868"/>
                <w:szCs w:val="24"/>
                <w:cs/>
              </w:rPr>
            </w:pPr>
            <w:r w:rsidRPr="00AA17F2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1.3</w:t>
            </w:r>
            <w:r w:rsidRPr="00AA17F2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การจัดงานบัญชี</w:t>
            </w:r>
          </w:p>
        </w:tc>
        <w:tc>
          <w:tcPr>
            <w:tcW w:w="1134" w:type="dxa"/>
            <w:shd w:val="clear" w:color="auto" w:fill="C6D9F1"/>
          </w:tcPr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277" w:type="dxa"/>
            <w:shd w:val="clear" w:color="auto" w:fill="C6D9F1"/>
            <w:vAlign w:val="center"/>
          </w:tcPr>
          <w:p w:rsidR="009324BA" w:rsidRDefault="009324BA" w:rsidP="00CB4CEE">
            <w:pPr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3,000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ind w:left="36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1985" w:type="dxa"/>
            <w:shd w:val="clear" w:color="auto" w:fill="C6D9F1"/>
            <w:vAlign w:val="center"/>
          </w:tcPr>
          <w:p w:rsidR="009324BA" w:rsidRPr="006F5094" w:rsidRDefault="009324BA" w:rsidP="00CB4CEE">
            <w:pPr>
              <w:jc w:val="center"/>
              <w:rPr>
                <w:rFonts w:ascii="TH SarabunPSK" w:eastAsia="SimSun" w:hAnsi="TH SarabunPSK" w:cs="TH SarabunPSK"/>
                <w:color w:val="215868"/>
                <w:sz w:val="28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จริยา/เสาวรส</w:t>
            </w:r>
          </w:p>
        </w:tc>
      </w:tr>
    </w:tbl>
    <w:p w:rsidR="009324BA" w:rsidRPr="006F5094" w:rsidRDefault="009324BA" w:rsidP="009324BA">
      <w:pPr>
        <w:rPr>
          <w:rFonts w:ascii="TH SarabunPSK" w:hAnsi="TH SarabunPSK" w:cs="TH SarabunPSK" w:hint="cs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</w:p>
    <w:p w:rsidR="009324BA" w:rsidRPr="006F5094" w:rsidRDefault="009324BA" w:rsidP="009324BA">
      <w:pPr>
        <w:rPr>
          <w:rFonts w:ascii="TH SarabunPSK" w:hAnsi="TH SarabunPSK" w:cs="TH SarabunPSK"/>
          <w:b/>
          <w:bCs/>
          <w:color w:val="215868"/>
          <w:sz w:val="32"/>
          <w:szCs w:val="32"/>
        </w:rPr>
      </w:pPr>
      <w:r>
        <w:rPr>
          <w:noProof/>
          <w:color w:val="21586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54610</wp:posOffset>
                </wp:positionV>
                <wp:extent cx="1257300" cy="342900"/>
                <wp:effectExtent l="0" t="0" r="19050" b="19050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4BA" w:rsidRPr="002B005E" w:rsidRDefault="009324BA" w:rsidP="009324BA">
                            <w:pPr>
                              <w:shd w:val="clear" w:color="auto" w:fill="FFC000"/>
                              <w:jc w:val="center"/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งานบริหารทั่วไป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9" style="position:absolute;margin-left:90.75pt;margin-top:4.3pt;width:9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" fillcolor="#00b0f0">
                <v:textbox>
                  <w:txbxContent>
                    <w:p w:rsidR="009324BA" w:rsidRPr="002B005E" w:rsidRDefault="009324BA" w:rsidP="009324BA">
                      <w:pPr>
                        <w:shd w:val="clear" w:color="auto" w:fill="FFC000"/>
                        <w:jc w:val="center"/>
                        <w:rPr>
                          <w:rFonts w:hint="cs"/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งานบริหารทั่วไป</w:t>
                      </w:r>
                    </w:p>
                  </w:txbxContent>
                </v:textbox>
              </v:rect>
            </w:pict>
          </mc:Fallback>
        </mc:AlternateContent>
      </w:r>
    </w:p>
    <w:p w:rsidR="009324BA" w:rsidRPr="006F5094" w:rsidRDefault="009324BA" w:rsidP="009324BA">
      <w:pPr>
        <w:rPr>
          <w:rFonts w:ascii="TH SarabunPSK" w:hAnsi="TH SarabunPSK" w:cs="TH SarabunPSK" w:hint="cs"/>
          <w:b/>
          <w:bCs/>
          <w:color w:val="215868"/>
          <w:sz w:val="32"/>
          <w:szCs w:val="32"/>
          <w:cs/>
        </w:rPr>
      </w:pP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</w:rPr>
        <w:t xml:space="preserve">                                                            </w:t>
      </w:r>
      <w:r>
        <w:rPr>
          <w:rFonts w:ascii="TH SarabunPSK" w:hAnsi="TH SarabunPSK" w:cs="TH SarabunPSK"/>
          <w:b/>
          <w:bCs/>
          <w:color w:val="215868"/>
          <w:sz w:val="32"/>
          <w:szCs w:val="32"/>
        </w:rPr>
        <w:t>64,890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</w:rPr>
        <w:t xml:space="preserve"> </w:t>
      </w:r>
      <w:r w:rsidRPr="006F5094">
        <w:rPr>
          <w:rFonts w:ascii="TH SarabunPSK" w:hAnsi="TH SarabunPSK" w:cs="TH SarabunPSK"/>
          <w:b/>
          <w:bCs/>
          <w:color w:val="215868"/>
          <w:sz w:val="32"/>
          <w:szCs w:val="32"/>
          <w:cs/>
        </w:rPr>
        <w:t>บาท</w:t>
      </w:r>
    </w:p>
    <w:tbl>
      <w:tblPr>
        <w:tblW w:w="1105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552"/>
        <w:gridCol w:w="1275"/>
        <w:gridCol w:w="1135"/>
        <w:gridCol w:w="1276"/>
        <w:gridCol w:w="2267"/>
      </w:tblGrid>
      <w:tr w:rsidR="009324BA" w:rsidRPr="006F5094" w:rsidTr="00CB4CEE">
        <w:trPr>
          <w:trHeight w:val="272"/>
          <w:jc w:val="center"/>
        </w:trPr>
        <w:tc>
          <w:tcPr>
            <w:tcW w:w="567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แผนงาน</w:t>
            </w:r>
          </w:p>
        </w:tc>
        <w:tc>
          <w:tcPr>
            <w:tcW w:w="2552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โครงการ /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 xml:space="preserve"> </w:t>
            </w: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5" w:type="dxa"/>
            <w:vMerge w:val="restart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คงเหลือปีงบ</w:t>
            </w: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 xml:space="preserve">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2561</w:t>
            </w:r>
          </w:p>
        </w:tc>
        <w:tc>
          <w:tcPr>
            <w:tcW w:w="4678" w:type="dxa"/>
            <w:gridSpan w:val="3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 xml:space="preserve">ปีงบประมาณ </w:t>
            </w:r>
            <w:r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2562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28"/>
                <w:cs/>
              </w:rPr>
            </w:pP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28"/>
                <w:cs/>
              </w:rPr>
              <w:t>งบประมาณ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ผู้รับผิดชอบ</w:t>
            </w:r>
          </w:p>
        </w:tc>
      </w:tr>
      <w:tr w:rsidR="009324BA" w:rsidRPr="006F5094" w:rsidTr="00CB4CEE">
        <w:trPr>
          <w:trHeight w:val="856"/>
          <w:jc w:val="center"/>
        </w:trPr>
        <w:tc>
          <w:tcPr>
            <w:tcW w:w="5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1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0"/>
                <w:szCs w:val="30"/>
                <w:cs/>
              </w:rPr>
              <w:t>งานธุรการสารบรรณ</w:t>
            </w: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8"/>
              </w:rPr>
              <w:t>1.1</w:t>
            </w:r>
            <w:r w:rsidRPr="006F5094">
              <w:rPr>
                <w:rFonts w:ascii="TH SarabunPSK" w:eastAsia="SimSun" w:hAnsi="TH SarabunPSK" w:cs="TH SarabunPSK"/>
                <w:color w:val="215868"/>
                <w:sz w:val="28"/>
                <w:cs/>
              </w:rPr>
              <w:t xml:space="preserve"> กิจกรรมบริหารจัดการงานสารบรรณ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215868"/>
                <w:sz w:val="32"/>
                <w:szCs w:val="32"/>
              </w:rPr>
              <w:t>2</w:t>
            </w:r>
            <w:r w:rsidRPr="006F5094">
              <w:rPr>
                <w:rFonts w:ascii="TH SarabunPSK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นิตยา /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รนิฏฐานันท์</w:t>
            </w:r>
            <w:proofErr w:type="spellEnd"/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งานอาคารสถานท</w:t>
            </w:r>
            <w:r w:rsidRPr="006F5094">
              <w:rPr>
                <w:rFonts w:ascii="TH SarabunPSK" w:eastAsia="SimSun" w:hAnsi="TH SarabunPSK" w:cs="TH SarabunPSK" w:hint="cs"/>
                <w:b/>
                <w:bCs/>
                <w:color w:val="215868"/>
                <w:sz w:val="32"/>
                <w:szCs w:val="32"/>
                <w:cs/>
              </w:rPr>
              <w:t>ี่</w:t>
            </w:r>
          </w:p>
        </w:tc>
        <w:tc>
          <w:tcPr>
            <w:tcW w:w="2552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กิจกรรม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ธนาคารโรงเรียน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บ้านโนนเมือง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00</w:t>
            </w:r>
          </w:p>
        </w:tc>
        <w:tc>
          <w:tcPr>
            <w:tcW w:w="113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2,0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งสาว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สุกัญญา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1985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2.2 </w:t>
            </w: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ปรับปรุงสถานที่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และภูมิทัศน์</w:t>
            </w:r>
          </w:p>
        </w:tc>
        <w:tc>
          <w:tcPr>
            <w:tcW w:w="1275" w:type="dxa"/>
            <w:shd w:val="clear" w:color="auto" w:fill="FFC000"/>
          </w:tcPr>
          <w:p w:rsidR="009324BA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  <w:p w:rsidR="009324BA" w:rsidRPr="006F5094" w:rsidRDefault="009324BA" w:rsidP="00CB4CEE">
            <w:pPr>
              <w:shd w:val="clear" w:color="auto" w:fill="FFC000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ก้าม  ธง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สันเทียะ</w:t>
            </w:r>
            <w:proofErr w:type="spellEnd"/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1985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2.3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ปรับปรุงห้องประชุม ห้องสำนักงาน ห้องบริหาร</w:t>
            </w:r>
          </w:p>
        </w:tc>
        <w:tc>
          <w:tcPr>
            <w:tcW w:w="1275" w:type="dxa"/>
            <w:shd w:val="clear" w:color="auto" w:fill="FFC000"/>
          </w:tcPr>
          <w:p w:rsidR="009324BA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6,000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นางนิตยา นาคพลกรัง</w:t>
            </w:r>
          </w:p>
        </w:tc>
      </w:tr>
      <w:tr w:rsidR="009324BA" w:rsidRPr="006F5094" w:rsidTr="00CB4CEE">
        <w:trPr>
          <w:trHeight w:val="616"/>
          <w:jc w:val="center"/>
        </w:trPr>
        <w:tc>
          <w:tcPr>
            <w:tcW w:w="567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3</w:t>
            </w: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985" w:type="dxa"/>
            <w:vMerge w:val="restart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  <w:t>งานกิจการนักเรียน</w:t>
            </w: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3.1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งานประชาธิปไตยนักเรียน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ind w:left="720" w:hanging="720"/>
              <w:jc w:val="center"/>
              <w:rPr>
                <w:rFonts w:ascii="TH SarabunPSK" w:eastAsia="SimSun" w:hAnsi="TH SarabunPSK" w:cs="TH SarabunPSK"/>
                <w:color w:val="215868"/>
                <w:sz w:val="28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ปริญโญ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 xml:space="preserve"> ประพันธ์อนุรักษ์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</w:rPr>
              <w:t xml:space="preserve">3.2 </w:t>
            </w:r>
            <w:r w:rsidRPr="006F5094">
              <w:rPr>
                <w:rFonts w:ascii="TH SarabunPSK" w:eastAsia="SimSun" w:hAnsi="TH SarabunPSK" w:cs="TH SarabunPSK"/>
                <w:color w:val="215868"/>
                <w:sz w:val="30"/>
                <w:szCs w:val="30"/>
                <w:cs/>
              </w:rPr>
              <w:t xml:space="preserve"> กิจกรรมส่งเสริมดนตรี-นาฏศิลป์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4,316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นา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26"/>
                <w:szCs w:val="26"/>
                <w:cs/>
              </w:rPr>
              <w:t xml:space="preserve">งสาวสุกัญญา 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26"/>
                <w:szCs w:val="26"/>
                <w:cs/>
              </w:rPr>
              <w:t>ศรีธ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26"/>
                <w:szCs w:val="26"/>
                <w:cs/>
              </w:rPr>
              <w:t>นา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26"/>
                <w:szCs w:val="26"/>
                <w:cs/>
              </w:rPr>
              <w:t>ภรณ์</w:t>
            </w:r>
            <w:proofErr w:type="spellEnd"/>
          </w:p>
        </w:tc>
      </w:tr>
      <w:tr w:rsidR="009324BA" w:rsidRPr="006F5094" w:rsidTr="00CB4CEE">
        <w:trPr>
          <w:trHeight w:val="560"/>
          <w:jc w:val="center"/>
        </w:trPr>
        <w:tc>
          <w:tcPr>
            <w:tcW w:w="567" w:type="dxa"/>
            <w:vMerge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3.3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การแข่งขันกีฬาภายใน</w:t>
            </w: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และกีฬาภายน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อก 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ร.ร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.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4,000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Default="009324BA" w:rsidP="00CB4CEE">
            <w:pPr>
              <w:shd w:val="clear" w:color="auto" w:fill="FFC000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13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  <w:p w:rsidR="009324BA" w:rsidRPr="006F5094" w:rsidRDefault="009324BA" w:rsidP="00CB4CEE">
            <w:pPr>
              <w:shd w:val="clear" w:color="auto" w:fill="FFC000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15,000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ind w:left="720" w:hanging="72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นาย</w:t>
            </w: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แท้  ชอบใหญ่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 w:val="restart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งานอนามัยนักเรียน</w:t>
            </w: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4.1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กิจกรรมโรงเรียนส่งเสริมสุขภาพ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นางอนงค์ สุขกิตติ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</w:p>
        </w:tc>
        <w:tc>
          <w:tcPr>
            <w:tcW w:w="1985" w:type="dxa"/>
            <w:vMerge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851827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</w:pPr>
            <w:r w:rsidRPr="00851827">
              <w:rPr>
                <w:rFonts w:ascii="TH SarabunPSK" w:eastAsia="SimSun" w:hAnsi="TH SarabunPSK" w:cs="TH SarabunPSK"/>
                <w:color w:val="215868"/>
                <w:sz w:val="28"/>
              </w:rPr>
              <w:t>4.2</w:t>
            </w:r>
            <w:r w:rsidRPr="00851827">
              <w:rPr>
                <w:rFonts w:ascii="TH SarabunPSK" w:eastAsia="SimSun" w:hAnsi="TH SarabunPSK" w:cs="TH SarabunPSK" w:hint="cs"/>
                <w:color w:val="215868"/>
                <w:sz w:val="28"/>
                <w:cs/>
              </w:rPr>
              <w:t>กิจกรรมปรับปรุงโรงอาหาร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มงคล</w:t>
            </w:r>
          </w:p>
        </w:tc>
      </w:tr>
      <w:tr w:rsidR="009324BA" w:rsidRPr="006F5094" w:rsidTr="00CB4CEE">
        <w:trPr>
          <w:trHeight w:val="556"/>
          <w:jc w:val="center"/>
        </w:trPr>
        <w:tc>
          <w:tcPr>
            <w:tcW w:w="567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lastRenderedPageBreak/>
              <w:t>5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งานกิจกรรมสหกรณ์</w:t>
            </w:r>
          </w:p>
        </w:tc>
        <w:tc>
          <w:tcPr>
            <w:tcW w:w="2552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5.1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 xml:space="preserve"> สหกรณ์โรงเรียน</w:t>
            </w: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-</w:t>
            </w:r>
          </w:p>
        </w:tc>
        <w:tc>
          <w:tcPr>
            <w:tcW w:w="1135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,000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นาง</w:t>
            </w:r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สา</w:t>
            </w:r>
            <w:proofErr w:type="spellStart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>รินี</w:t>
            </w:r>
            <w:proofErr w:type="spellEnd"/>
            <w:r w:rsidRPr="006F5094"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  <w:cs/>
              </w:rPr>
              <w:t xml:space="preserve">  สงขาว</w:t>
            </w:r>
          </w:p>
        </w:tc>
      </w:tr>
      <w:tr w:rsidR="009324BA" w:rsidRPr="006F5094" w:rsidTr="00CB4CEE">
        <w:trPr>
          <w:trHeight w:val="271"/>
          <w:jc w:val="center"/>
        </w:trPr>
        <w:tc>
          <w:tcPr>
            <w:tcW w:w="567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b/>
                <w:bCs/>
                <w:color w:val="215868"/>
                <w:sz w:val="32"/>
                <w:szCs w:val="32"/>
              </w:rPr>
              <w:t>6</w:t>
            </w:r>
          </w:p>
        </w:tc>
        <w:tc>
          <w:tcPr>
            <w:tcW w:w="198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งานประชาสัมพันธ์</w:t>
            </w:r>
          </w:p>
        </w:tc>
        <w:tc>
          <w:tcPr>
            <w:tcW w:w="2552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 xml:space="preserve">6.1 </w:t>
            </w: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กิจกรรมปรับปรุงและพัฒนาระบบการประชาสัมพันธ์</w:t>
            </w: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 w:hint="cs"/>
                <w:color w:val="215868"/>
                <w:sz w:val="32"/>
                <w:szCs w:val="32"/>
              </w:rPr>
            </w:pPr>
          </w:p>
          <w:p w:rsidR="009324BA" w:rsidRPr="00851827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1,110</w:t>
            </w:r>
          </w:p>
        </w:tc>
        <w:tc>
          <w:tcPr>
            <w:tcW w:w="1135" w:type="dxa"/>
            <w:shd w:val="clear" w:color="auto" w:fill="FFC000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</w:p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color w:val="215868"/>
                <w:sz w:val="32"/>
                <w:szCs w:val="32"/>
              </w:rPr>
              <w:t>1,890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hAnsi="TH SarabunPSK" w:cs="TH SarabunPSK"/>
                <w:color w:val="215868"/>
                <w:sz w:val="32"/>
                <w:szCs w:val="32"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32"/>
                <w:szCs w:val="32"/>
                <w:cs/>
              </w:rPr>
              <w:t>ตลอดปี</w:t>
            </w:r>
          </w:p>
        </w:tc>
        <w:tc>
          <w:tcPr>
            <w:tcW w:w="2267" w:type="dxa"/>
            <w:shd w:val="clear" w:color="auto" w:fill="FFC000"/>
            <w:vAlign w:val="center"/>
          </w:tcPr>
          <w:p w:rsidR="009324BA" w:rsidRPr="006F5094" w:rsidRDefault="009324BA" w:rsidP="00CB4CEE">
            <w:pPr>
              <w:shd w:val="clear" w:color="auto" w:fill="FFC000"/>
              <w:jc w:val="center"/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</w:pPr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นาย</w:t>
            </w:r>
            <w:proofErr w:type="spellStart"/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>ปริญโญ</w:t>
            </w:r>
            <w:proofErr w:type="spellEnd"/>
            <w:r w:rsidRPr="006F5094">
              <w:rPr>
                <w:rFonts w:ascii="TH SarabunPSK" w:eastAsia="SimSun" w:hAnsi="TH SarabunPSK" w:cs="TH SarabunPSK"/>
                <w:color w:val="215868"/>
                <w:sz w:val="26"/>
                <w:szCs w:val="26"/>
                <w:cs/>
              </w:rPr>
              <w:t xml:space="preserve"> ประพันธ์อนุรักษ์</w:t>
            </w:r>
          </w:p>
        </w:tc>
      </w:tr>
    </w:tbl>
    <w:p w:rsidR="009324BA" w:rsidRDefault="009324BA" w:rsidP="009324BA">
      <w:pPr>
        <w:tabs>
          <w:tab w:val="left" w:pos="1440"/>
        </w:tabs>
        <w:rPr>
          <w:rFonts w:ascii="TH SarabunPSK" w:hAnsi="TH SarabunPSK" w:cs="TH SarabunPSK" w:hint="cs"/>
          <w:color w:val="215868"/>
          <w:sz w:val="32"/>
          <w:szCs w:val="32"/>
        </w:rPr>
      </w:pP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ab/>
        <w:t xml:space="preserve">ค่าจ้างครูอัตราจ้างรายเดือน </w:t>
      </w:r>
      <w:r>
        <w:rPr>
          <w:rFonts w:ascii="TH SarabunPSK" w:hAnsi="TH SarabunPSK" w:cs="TH SarabunPSK"/>
          <w:color w:val="215868"/>
          <w:sz w:val="32"/>
          <w:szCs w:val="32"/>
        </w:rPr>
        <w:t>115,875</w:t>
      </w:r>
      <w:r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บาท</w:t>
      </w:r>
      <w:r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24BA" w:rsidRDefault="009324BA" w:rsidP="009324BA"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ab/>
        <w:t>ค่าเบี้ยเลี้ยงอบรม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215868"/>
          <w:sz w:val="32"/>
          <w:szCs w:val="32"/>
        </w:rPr>
        <w:t>23,175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 xml:space="preserve"> 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24BA" w:rsidRDefault="009324BA" w:rsidP="009324BA">
      <w:pPr>
        <w:tabs>
          <w:tab w:val="left" w:pos="1440"/>
        </w:tabs>
        <w:rPr>
          <w:rFonts w:ascii="TH SarabunPSK" w:hAnsi="TH SarabunPSK" w:cs="TH SarabunPSK" w:hint="cs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 </w:t>
      </w:r>
    </w:p>
    <w:p w:rsidR="009324BA" w:rsidRPr="006F5094" w:rsidRDefault="009324BA" w:rsidP="009324BA">
      <w:pPr>
        <w:tabs>
          <w:tab w:val="left" w:pos="1440"/>
        </w:tabs>
        <w:ind w:left="720"/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  ค่าเดินทางไปราชการ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215868"/>
          <w:sz w:val="32"/>
          <w:szCs w:val="32"/>
        </w:rPr>
        <w:t>15,450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 xml:space="preserve"> 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24BA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color w:val="215868"/>
          <w:sz w:val="32"/>
          <w:szCs w:val="32"/>
        </w:rPr>
        <w:t>………..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ab/>
        <w:t>ค่าตอบแทนวิทยากร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215868"/>
          <w:sz w:val="32"/>
          <w:szCs w:val="32"/>
        </w:rPr>
        <w:t xml:space="preserve">15,450 </w:t>
      </w:r>
      <w:r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24BA" w:rsidRDefault="009324BA" w:rsidP="009324BA"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tab/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ค่าวัสดุโรงเรียน </w:t>
      </w:r>
      <w:r>
        <w:rPr>
          <w:rFonts w:ascii="TH SarabunPSK" w:hAnsi="TH SarabunPSK" w:cs="TH SarabunPSK"/>
          <w:color w:val="215868"/>
          <w:sz w:val="32"/>
          <w:szCs w:val="32"/>
        </w:rPr>
        <w:t>77,250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 xml:space="preserve"> 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</w:p>
    <w:p w:rsidR="009324BA" w:rsidRDefault="009324BA" w:rsidP="009324BA">
      <w:pPr>
        <w:tabs>
          <w:tab w:val="left" w:pos="1440"/>
        </w:tabs>
        <w:rPr>
          <w:rFonts w:ascii="TH SarabunPSK" w:hAnsi="TH SarabunPSK" w:cs="TH SarabunPSK" w:hint="cs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ab/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 w:hint="cs"/>
          <w:color w:val="215868"/>
          <w:sz w:val="32"/>
          <w:szCs w:val="32"/>
          <w:cs/>
        </w:rPr>
        <w:tab/>
        <w:t xml:space="preserve">ค่าน้ำค่าไฟฟ้า </w:t>
      </w:r>
      <w:r>
        <w:rPr>
          <w:rFonts w:ascii="TH SarabunPSK" w:hAnsi="TH SarabunPSK" w:cs="TH SarabunPSK"/>
          <w:color w:val="215868"/>
          <w:sz w:val="32"/>
          <w:szCs w:val="32"/>
        </w:rPr>
        <w:t>69,216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24BA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/>
          <w:color w:val="215868"/>
          <w:sz w:val="32"/>
          <w:szCs w:val="32"/>
        </w:rPr>
        <w:tab/>
      </w:r>
      <w:r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ค่าอินเทอร์เน็ต </w:t>
      </w:r>
      <w:r>
        <w:rPr>
          <w:rFonts w:ascii="TH SarabunPSK" w:hAnsi="TH SarabunPSK" w:cs="TH SarabunPSK"/>
          <w:color w:val="215868"/>
          <w:sz w:val="32"/>
          <w:szCs w:val="32"/>
        </w:rPr>
        <w:t>8,034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24BA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>
        <w:rPr>
          <w:rFonts w:ascii="TH SarabunPSK" w:hAnsi="TH SarabunPSK" w:cs="TH SarabunPSK"/>
          <w:color w:val="215868"/>
          <w:sz w:val="32"/>
          <w:szCs w:val="32"/>
        </w:rPr>
        <w:tab/>
      </w:r>
      <w:r>
        <w:rPr>
          <w:rFonts w:ascii="TH SarabunPSK" w:hAnsi="TH SarabunPSK" w:cs="TH SarabunPSK" w:hint="cs"/>
          <w:color w:val="215868"/>
          <w:sz w:val="32"/>
          <w:szCs w:val="32"/>
          <w:cs/>
        </w:rPr>
        <w:t xml:space="preserve">ค่าจ้างเหมางาน </w:t>
      </w:r>
      <w:r>
        <w:rPr>
          <w:rFonts w:ascii="TH SarabunPSK" w:hAnsi="TH SarabunPSK" w:cs="TH SarabunPSK"/>
          <w:color w:val="215868"/>
          <w:sz w:val="32"/>
          <w:szCs w:val="32"/>
        </w:rPr>
        <w:t>23,175</w:t>
      </w:r>
      <w:r w:rsidRPr="006F5094">
        <w:rPr>
          <w:rFonts w:ascii="TH SarabunPSK" w:hAnsi="TH SarabunPSK" w:cs="TH SarabunPSK" w:hint="cs"/>
          <w:color w:val="215868"/>
          <w:sz w:val="32"/>
          <w:szCs w:val="32"/>
          <w:cs/>
        </w:rPr>
        <w:t>บาท</w:t>
      </w: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324BA" w:rsidRPr="006F5094" w:rsidRDefault="009324BA" w:rsidP="009324BA">
      <w:pPr>
        <w:tabs>
          <w:tab w:val="left" w:pos="1440"/>
        </w:tabs>
        <w:rPr>
          <w:rFonts w:ascii="TH SarabunPSK" w:hAnsi="TH SarabunPSK" w:cs="TH SarabunPSK"/>
          <w:color w:val="215868"/>
          <w:sz w:val="32"/>
          <w:szCs w:val="32"/>
        </w:rPr>
      </w:pPr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950AF" w:rsidRDefault="009324BA" w:rsidP="009324BA">
      <w:r w:rsidRPr="006F5094">
        <w:rPr>
          <w:rFonts w:ascii="TH SarabunPSK" w:hAnsi="TH SarabunPSK" w:cs="TH SarabunPSK"/>
          <w:color w:val="215868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F950AF" w:rsidSect="009324B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0EC5"/>
    <w:multiLevelType w:val="multilevel"/>
    <w:tmpl w:val="92AC6C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4BA"/>
    <w:rsid w:val="009324BA"/>
    <w:rsid w:val="00F9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B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B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1137</Words>
  <Characters>6483</Characters>
  <Application>Microsoft Office Word</Application>
  <DocSecurity>0</DocSecurity>
  <Lines>54</Lines>
  <Paragraphs>15</Paragraphs>
  <ScaleCrop>false</ScaleCrop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4560</dc:creator>
  <cp:lastModifiedBy>Aspire 4560</cp:lastModifiedBy>
  <cp:revision>1</cp:revision>
  <dcterms:created xsi:type="dcterms:W3CDTF">2018-10-04T05:57:00Z</dcterms:created>
  <dcterms:modified xsi:type="dcterms:W3CDTF">2018-10-04T05:57:00Z</dcterms:modified>
</cp:coreProperties>
</file>